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 w:rsidRPr="00EC0D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ФЕДЕРАЛЬНЫЙ ГОСУДАРСТВЕННЫЙ ОБРАЗОВАТЕЛЬНЫЙ СТАНДАРТ ОСНОВНОГО ОБЩЕГО ОБРАЗОВАНИЯ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(утвержден приказом </w:t>
      </w:r>
      <w:proofErr w:type="spellStart"/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Минобрнауки</w:t>
      </w:r>
      <w:proofErr w:type="spellEnd"/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России от 17 декабря 2010 г. № 1897)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I. Общие  положения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 Федеральный государственный образовательный стандарт основного общего образования (далее – Стандарт) представляет собой совокупность требований, обязательных при реализации основной образовательной программы основного общего образования образовательными учреждениями, имеющими государственную аккредитацию[1].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Стандарт включает в себя требования: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 результатам освоения основной образовательной программы основного общего образования;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 структуре основной образовательной программы основного общего образования, в том числе требования к соотношению частей основной образовательной программы и их объёму, а также к соотношению обязательной части основной образовательной программы и части, формируемой участниками образовательного процесса;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 условиям реализации основной образовательной  программы основного общего образования, в том числе к кадровым, финансовым, материально-техническим и иным условиям.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Требования к результатам, структуре и условиям освоения основной образовательной программы основного общего образования учитывают возрастные и индивидуальные особенности обучающихся на ступени основного общего образования, включая образовательные потребности обучающихся с ограниченными возможностями здоровья[2] и инвалидов, а также значимость ступени общего образования для дальнейшего развития обучающихся.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 Стандарт является основой для разработки системы объективной оценки уровня образования обучающихся на ступени основного общего образования.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 Стандарт разработан с учётом региональных, национальных и этнокультурных потребностей народов Российской Федерации.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 Стандарт направлен на обеспечение: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формирования российской гражданской идентичности обучающихся;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единства образовательного пространства Российской Федерации; сохранения и развития культурного разнообразия и языкового наследия многонационального народа Российской Федерации, реализации права на изучение родного языка, возможности получения основного общего образования на родном языке, овладения духовными ценностями и культурой многонационального народа России;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доступности </w:t>
      </w:r>
      <w:r w:rsidR="00B61D24"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получения качественного</w:t>
      </w: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основного общего образования;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преемственности основных образовательных программ начального общего, основного общего, среднего (полного) общего, профессионального образования;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духовно-нравственного развития, воспитания обучающихся и сохранения их здоровья;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развития государственно-общественного управления в образовании;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формирования содержательно-</w:t>
      </w:r>
      <w:proofErr w:type="spellStart"/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критериальной</w:t>
      </w:r>
      <w:proofErr w:type="spellEnd"/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основы оценки результатов освоения обучающимися основной образовательной программы основного общего образования, деятельности педагогических работников, образовательных учреждений, функционирования системы образования в целом;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условий создания социальной ситуации развития обучающихся, обеспечивающей их социальную самоидентификацию посредством личностно значимой деятельности.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 В основе Стандарта лежит системно-деятельностный подход, который обеспечивает: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формирование готовности к саморазвитию и непрерывному образованию;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проектирование и конструирование социальной среды развития обучающихся в системе образования;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активную учебно-познавательную деятельность обучающихся;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построение образовательного процесса с учётом индивидуальных возрастных, психологических и физиологических особенностей обучающихся.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6. Стандарт ориентирован на становление личностных характеристик выпускника («портрет выпускника основной школы»):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любящий свой край и своё Отечество, знающий русский и родной язык, уважающий свой народ, его культуру и духовные традиции;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осознающий и принимающий ценности человеческой жизни, семьи, гражданского общества, многонационального российского народа, человечества;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активно и заинтересованно познающий мир, осознающий ценность труда, науки и творчества;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умеющий учиться, осознающий важность образования и самообразования для жизни и деятельности, способный применять полученные знания на практике;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социально активный, уважающий закон и правопорядок, соизмеряющий свои поступки с нравственными ценностями, осознающий свои обязанности перед семьёй, обществом, Отечеством;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уважающий других людей, умеющий вести конструктивный диалог, достигать взаимопонимания, сотрудничать для достижения общих результатов;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осознанно выполняющий правила здорового и экологически целесообразного образа жизни, безопасного для человека и окружающей его среды;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ориентирующийся в мире профессий, понимающий значение профессиональной деятельности для человека в интересах устойчивого развития общества и природы.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7. Стандарт должен быть положен  в основу деятельности: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работников образования, разрабатывающих основные образовательные программы основного общего образования  с учетом особенностей развития региона Российской Федерации, образовательного учреждения, запросов участников образовательного процесса;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руководителей образовательных учреждений, их заместителей, отвечающих в пределах своей компетенции за качество реализации основной образовательной программы основного общего образования;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сотрудников организаций, осуществляющих оценку качества образования, в том числе общественных организаций, объединений и профессиональных сообществ, осуществляющих общественную экспертизу качества образования в образовательных учреждениях;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разработчиков примерных основных образовательных программ основного общего образования;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сотрудников учреждений основного и дополнительного </w:t>
      </w:r>
      <w:proofErr w:type="spellStart"/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пофессионального</w:t>
      </w:r>
      <w:proofErr w:type="spellEnd"/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педагогического образования, методических структур в системе общего образования;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авторов (разработчиков) учебной литературы, материальной и информационной среды, архитектурной среды для основного общего  образования;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руководителей и специалистов государственных органов исполнительной власти и органов местного самоуправления, обеспечивающих и контролирующих финансирование образовательных учреждений общего образования;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руководителей и специалистов государственных органов исполнительной власти субъектов Российской Федерации, осуществляющих управление в сфере образования, контроль и надзор за соблюдением законодательства в области общего образования;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руководителей и специалистов государственных органов  исполнительной  власти, обеспечивающих разработку  порядка и контрольно-измерительных материалов итоговой  аттестации выпускников основной школы;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руководителей и специалистов государственных органов исполнительной власти субъектов Российской Федерации, осуществляющих разработку положений об  аттестации  педагогических работников государственных и муниципальных образовательных учреждений.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II. Требования к результатам освоения 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основной образовательной программы основного общего образования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8. Стандарт устанавливает требования к результатам освоения обучающимися основной образовательной программы основного общего образования: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личностным, включающим готовность и способность обучающихся к саморазвитию и личностному самоопределению, </w:t>
      </w:r>
      <w:proofErr w:type="spellStart"/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сформированность</w:t>
      </w:r>
      <w:proofErr w:type="spellEnd"/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их мотивации к обучению и целенаправленной познавательной деятельности, системы значимых социальных и межличностных отношений, ценностно-смысловых установок, отражающих личностные и гражданские позиции в деятельности, социальные компетенции, правосознание, способность ставить цели и строить жизненные планы, способность к осознанию российской идентичности в поликультурном социуме;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метапредметным</w:t>
      </w:r>
      <w:proofErr w:type="spellEnd"/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включающим освоенные обучающимися </w:t>
      </w:r>
      <w:proofErr w:type="spellStart"/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межпредметные</w:t>
      </w:r>
      <w:proofErr w:type="spellEnd"/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понятия и универсальные учебные действия (регулятивные, познавательные, коммуникативные), способность их использования в учебной, познавательной и социальной практике, самостоятельность планирования и осуществления учебной деятельности и организации учебного сотрудничества с педагогами и сверстниками, построение индивидуальной образовательной траектории;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предметным,  включающим освоенные обучающимися в ходе изучения учебного предмета умения специфические для данной предметной области, виды деятельности по получению нового знания в рамках учебного предмета, его преобразованию и применению в учебных, учебно-проектных и социально-проектных ситуациях, формирование научного типа мышления, научных представлений о ключевых теориях, типах и видах отношений, владение научной терминологией, ключевыми понятиями, методами и приемами.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9. Личностные результаты освоения основной образовательной программы основного общего образования должны отражать: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1)  воспитание российской гражданской идентичности: патриотизма, уважения к Отечеству,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2) 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познанию, 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учётом устойчивых познавательных интересов, а также на основе формирования уважительного отношения к труду, развития опыта участия в социально значимом труде;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3) 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4) 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нём взаимопонимания;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5) 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 </w:t>
      </w: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самоуправлении и  общественной жизни в пределах возрастных компетенций с учётом региональных, этнокультурных, социальных и экономических особенностей;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6) 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7) формирование коммуникативной компетентности в общении и  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8) формирование ценности 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9) формирование основ экологической культуры соответствующей современному уровню экологического мышления, развитие опыта экологически ориентированной рефлексивно-оценочной и практической  деятельности в жизненных ситуациях;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10) осознание значения семьи в жизни человека и общества, принятие ценности семейной жизни, уважительное и заботливое отношение к членам своей семьи;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11) развитие эстетического сознания через освоение художественного наследия народов России и мира,  творческой деятельности эстетического характера.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10. </w:t>
      </w:r>
      <w:proofErr w:type="spellStart"/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Метапредметные</w:t>
      </w:r>
      <w:proofErr w:type="spellEnd"/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результаты освоения основной образовательной программы основного общего образования должны отражать: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1)  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2) умение самостоятельно планировать пути  достижения целей,  в том числе альтернативные,  осознанно выбирать  наиболее эффективные способы решения учебных и познавательных задач;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3) 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 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4) умение оценивать правильность выполнения учебной задачи,  собственные возможности её решения;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5) 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6) умение  определять понятия, создавать обобщения, устанавливать аналогии, классифицировать,   самостоятельно выбирать основания и критерии для классификации, устанавливать причинно-следственные связи, строить  логическое рассуждение, умозаключение (индуктивное, дедуктивное  и по аналогии) и делать выводы;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7) умение создавать, применять и преобразовывать знаки и символы, модели и схемы для решения учебных и познавательных задач;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8) смысловое чтение;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9) умение организовывать  учебное сотрудничество и совместную деятельность с учителем и сверстниками;   работать индивидуально и в группе: находить общее решение и разрешать конфликты на основе согласования позиций и учёта интересов;  формулировать, аргументировать и отстаивать своё мнение;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10) умение 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  владение устной и письменной речью, монологической контекстной речью;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11) формирование и развитие компетентности в области использования информационно-коммуникационных технологий (далее ИКТ– компетенции);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12) 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11. Предметные результаты освоения основной образовательной программы основного общего образования с учётом общих требований Стандарта и специфики изучаемых предметов, входящих в состав предметных областей, должны обеспечивать успешное обучение на следующей ступени общего образования.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11.1. Филология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Изучение предметной области «Филология» — языка как знаковой системы, лежащей в основе человеческого общения, формирования гражданской, этнической и социальной идентичности, позволяющей понимать, быть понятым, выражать внутренний мир человека, должно обеспечить: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получение доступа к литературному наследию и через него к сокровищам отечественной и мировой  культуры и достижениям цивилизации;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формирование основы для   понимания особенностей разных культур и  воспитания уважения к ним;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осознание взаимосвязи между своим интеллектуальным и социальным ростом, способствующим духовному, нравственному, эмоциональному, творческому, этическому и познавательному развитию;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формирование базовых умений, обеспечивающих возможность дальнейшего изучения языков,  c установкой на билингвизм;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обогащение  активного и потенциального словарного запаса для  достижения более высоких результатов при изучении других учебных предметов.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Предметные результаты изучения предметной области «Филология» должны отражать: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Русский язык. Родной язык: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1) совершенствование видов речевой деятельности (</w:t>
      </w:r>
      <w:proofErr w:type="spellStart"/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аудирования</w:t>
      </w:r>
      <w:proofErr w:type="spellEnd"/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чтения, говорения и письма), обеспечивающих эффективное овладение разными учебными предметами и взаимодействие с окружающими людьми в ситуациях формального и неформального межличностного и межкультурного общения;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2) понимание определяющей роли языка в развитии интеллектуальных и творческих способностей личности, в процессе образования и самообразования;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3) использование коммуникативно-эстетических возможностей русского и родного языков;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4) расширение и систематизацию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5) формирование навыков проведения различных видов анализа слова (фонетического, морфемного, словообразовательного, лексического, морфологического), синтаксического анализа словосочетания и предложения, а также многоаспектного анализа текста;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6) обогащение активного и потенциального словарного запаса, расширение объёма используемых в речи грамматических средств для свободного выражения мыслей и чувств адекватно ситуации и стилю общения;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7) овладение основными стилистическими ресурсами лексики и фразеологии языка, основными нормами литературного языка (орфоэпическими, лексическими, грамматическими, орфографическими, пунктуационными), нормами речевого этикета; приобретение опыта их использования в речевой практике при создании устных и письменных высказываний; стремление к речевому самосовершенствованию;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8) формирование ответственности за языковую культуру как общечеловеческую ценность.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Литература. Родная  литература: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1) осознание значимости чтения и изучения литературы для своего дальнейшего развития; формирование потребности в систематическом чтении как средстве познания мира и себя в этом мире, гармонизации отношений человека и общества, многоаспектного диалога;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2) понимание литературы как одной из основных национально-культурных ценностей народа, как особого способа познания жизни;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3) обеспечение культурной самоидентификации, осознание коммуникативно-эстетических возможностей родного языка на основе изучения выдающихся произведений российской культуры, культуры своего народа, мировой культуры;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4) воспитание квалифицированного читателя со сформированным эстетическим вкусом, способного аргументировать своё мнение и оформлять его словесно в устных и письменных высказываниях разных жанров, создавать развёрнутые высказывания </w:t>
      </w: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аналитического и интерпретирующего характера, участвовать в  обсуждении прочитанного, сознательно планировать своё досуговое чтение;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5) развитие способности понимать литературные художественные произведения, отражающие разные этнокультурные традиции;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6) овладение процедурами смыслового и эстетического анализа текста на основе понимания принципиальных отличий  литературного художественного текста от научного, делового, публицистического и т. п., формирование умений воспринимать, анализировать, критически оценивать и интерпретировать прочитанное, осознавать художественную картину жизни, отражённую в литературном произведении,  на уровне не только эмоционального восприятия, но  и интеллектуального осмысления.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Иностранный язык. Второй иностранный язык: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1) формирование дружелюбного и толерантного отношения к ценностям иных  культур, оптимизма и выраженной личностной позиции в восприятии мира, в развитии национального самосознания на основе знакомства с жизнью своих сверстников в других странах, с образцами зарубежной литературы разных жанров, с учётом достигнутого обучающимися уровня иноязычной компетентности;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2) формирование и совершенствование иноязычной  коммуникативной  компетенции; расширение и систематизация знаний о языке, расширение  лингвистического кругозора и лексического запаса, дальнейшее овладение общей речевой культурой;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3) достижение </w:t>
      </w:r>
      <w:proofErr w:type="spellStart"/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допорогового</w:t>
      </w:r>
      <w:proofErr w:type="spellEnd"/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уровня иноязычной коммуникативной компетенции;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4) создание основы для формирования интереса к совершенствованию достигнутого уровня владения изучаемым иностранным языком,  в том числе на основе самонаблюдения и самооценки, к изучению второго/третьего иностранного языка, к использованию иностранного языка как средства получения информации, позволяющей  расширять свои знания в других предметных областях.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11.2. Общественно-научные предметы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Изучение предметной области «Общественно-научные предметы» должно обеспечить: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формирование мировоззренческой, ценностно-смысловой сферы обучающихся,  личностных основ российской гражданской идентичности, социальной ответственности, правового самосознания, </w:t>
      </w:r>
      <w:proofErr w:type="spellStart"/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поликультурности</w:t>
      </w:r>
      <w:proofErr w:type="spellEnd"/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толерантности, приверженности ценностям, закреплённым в Конституции Российской Федерации;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понимание основных принципов жизни общества, роли окружающей среды  как важного фактора формирования качеств личности, ее социализации;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владение экологическим мышлением, обеспечивающим понимание взаимосвязи между природными, социальными, экономическими и политическими явлениями, их влияния на качество жизни человека и качество окружающей его среды;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осознание своей роли в целостном, многообразном и быстро изменяющемся глобальном мире;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приобретение теоретических знаний и опыта их применения для адекватной ориентации в окружающем мире, выработки способов адаптации в нём, формирования собственной активной позиции в общественной жизни при решении задач в области социальных отношений.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 изучении общественно-научных предметов задача развития и воспитания личности обучающихся является приоритетной.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Предметные результаты изучения предметной области «Общественно-научные предметы» должны отражать: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История России. Всеобщая история: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1) формирование основ гражданской, </w:t>
      </w:r>
      <w:proofErr w:type="spellStart"/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этнонациональной</w:t>
      </w:r>
      <w:proofErr w:type="spellEnd"/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социальной, культурной самоидентификации личности обучающегося, осмысление им опыта российской истории как части мировой истории, усвоение базовых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2) овладение базовыми историческими знаниями, а также представлениями о закономерностях развития человеческого общества с древности до наших дней в социальной, экономической, политической, научной и культурной сферах; приобретение опыта историко-культурного, цивилизационного подхода к оценке социальных явлений, современных глобальных процессов;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3) формирование умений применения исторических знаний для осмысления сущности современных общественных явлений,  жизни в современном поликультурном, </w:t>
      </w:r>
      <w:proofErr w:type="spellStart"/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полиэтничном</w:t>
      </w:r>
      <w:proofErr w:type="spellEnd"/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многоконфессиональном мире;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4) формирование важнейших культурно-исторических ориентиров для гражданской, </w:t>
      </w:r>
      <w:proofErr w:type="spellStart"/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этнонациональной</w:t>
      </w:r>
      <w:proofErr w:type="spellEnd"/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социальной, культурной самоидентификации личности, миропонимания и познания современного общества на основе изучения исторического опыта России и человечества;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5) развитие умений искать, анализировать, сопоставлять и оценивать содержащуюся в различных источниках информацию о событиях и явлениях прошлого и настоящего, способностей определять  и аргументировать  своё  отношение к ней;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6) воспитание уважения к историческому наследию народов России; восприятие традиций исторического диалога, сложившихся в  поликультурном, </w:t>
      </w:r>
      <w:proofErr w:type="spellStart"/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полиэтничном</w:t>
      </w:r>
      <w:proofErr w:type="spellEnd"/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многоконфессиональном Российском государстве.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Обществознание: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1) формирование у обучающихся личностных представлений об основах российской гражданской идентичности, патриотизма, гражданственности, социальной ответственности, правового самосознания, толерантности, приверженности ценностям, закреплённым в Конституции Российской Федерации;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2) понимание основных принципов жизни общества, основ современных научных теорий общественного развития;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3) приобретение теоретических знаний и опыта применения полученных знаний и умений для определения собственной активной позиции в общественной жизни, для решения типичных задач в области социальных отношений, адекватных возрасту обучающихся, межличностных отношений, включая отношения между людьми различных национальностей и вероисповеданий, возрастов и социальных групп;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4) формирование основ правосознания для соотнесения собственного поведения и поступков других людей с нравственными ценностями и нормами поведения, установленными законодательством Российской Федерации, убежденности в необходимости защищать правопорядок правовыми способами и средствами, умений реализовывать основные социальные роли в пределах своей дееспособности;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5) освоение приемов работы с социально значимой информацией, её осмысление; развитие способностей обучающихся делать необходимые выводы и давать обоснованные оценки социальным событиям и процессам;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6) развитие социального кругозора и формирование познавательного интереса к изучению общественных дисциплин.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География: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1) формирование представлений о </w:t>
      </w:r>
      <w:proofErr w:type="spellStart"/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географиии</w:t>
      </w:r>
      <w:proofErr w:type="spellEnd"/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её роли в освоении планеты человеком, о географических знаниях как компоненте научной картины мира, их необходимости для решения современных практических задач  человечества и своей страны, в том числе задачи охраны окружающей среды и рационального природопользования;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2) формирование первичных компетенций использования территориального подхода как основы географического мышления для осознания своего места в целостном, многообразном и быстро изменяющемся мире и адекватной ориентации в нём;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3) формирование представлений и основополагающих теоретических знаний о целостности и неоднородности Земли как планеты людей в пространстве и во времени, основных этапах её географического освоения,  особенностях природы, жизни, культуры и хозяйственной деятельности людей, экологических проблемах на разных материках и в отдельных странах;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4) овладение элементарными практическими умениями использования приборов и инструментов для определения количественных и качественных характеристик компонентов географической среды, в том числе её экологических параметров;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5) овладение основами картографической грамотности и использования географической карты как одного из языков международного общения;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6)овладение основными навыками нахождения, использования и презентации географической информации;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7) формирование умений и навыков использования разнообразных географических знаний в повседневной жизни для объяснения и оценки явлений и процессов, самостоятельного оценивания уровня  безопасности окружающей среды, адаптации к условиям территории проживания, соблюдения мер безопасности в случае природных стихийных бедствий и техногенных катастроф;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8) формирование  представлений об особенностях деятельности людей ведущей к возникновению и развитию или решению экологических проблем на различных территориях и акваториях, умений и навыков безопасного и экологически целесообразного поведения в окружающей среде.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11.3. Математика и информатика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Изучение предметной области «Математика и информатика» должно  обеспечить: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осознание значения математики и информатики в повседневной жизни человека;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формирование представлений о социальных, культурных и исторических факторах  становления математической науки;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понимание роли информационных процессов в современном мире;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формирование представлений о математике как части общечеловеческой культуры, универсальном языке науки, позволяющем описывать и изучать реальные процессы и явления.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результате изучения предметной области «Математика и информатика» обучающиеся развивают логическое и математическое мышление, получают представление о математических моделях; овладевают математическими рассуждениями; учатся применять математические знания при решении различных задач и оценивать полученные результаты; овладевают умениями решения учебных задач; развивают математическую интуицию; получают представление об основных информационных процессах в реальных ситуациях.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Предметные результаты изучения предметной области «Математика и информатика» должны отражать: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Математика. Алгебра. Геометрия. Информатика: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1) формирование представлений о математике как о методе познания действительности, позволяющем описывать и изучать реальные процессы и явления;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2) развитие умений работать с учебным математическим текстом (анализировать, извлекать необходимую информацию), точно и грамотно выражать свои мысли с применением математической терминологии и символики, проводить классификации, логические обоснования, доказательства математических утверждений;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3) развитие представлений о числе и числовых системах от натуральных до действительных чисел; овладение навыками устных, письменных, инструментальных вычислений;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4) овладение символьным языком алгебры, приёмами выполнения тождественных преобразований выражений, решения уравнений, систем уравнений, неравенств и систем неравенств; умения моделировать реальные ситуации на языке алгебры, исследовать построенные модели с использованием аппарата алгебры, интерпретировать полученный результат;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5) овладение системой функциональных понятий, развитие умения использовать функционально-графические представления для решения различных математических задач, для описания и анализа реальных зависимостей;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6) овладение геометрическим языком; развитие умения использовать его для описания предметов окружающего мира; развитие пространственных представлений, изобразительных умений, навыков геометрических построений;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7) формирование систематических знаний о плоских фигурах и их свойствах, представлений о простейших пространственных телах; развитие умений моделирования реальных ситуаций на языке геометрии, исследования построенной модели с использованием геометрических понятий и теорем, аппарата алгебры, решения геометрических и практических  задач;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8) овладение простейшими способами представления и анализа статистических данных; формирование представлений о статистических закономерностях в реальном мире и о различных способах их изучения, о простейших вероятностных моделях; развитие умений извлекать информацию, представленную в таблицах, на диаграммах, графиках, описывать и анализировать массивы числовых данных с помощью подходящих статистических характеристик, использовать понимание вероятностных свойств окружающих явлений при принятии решений;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9) развитие умений применять изученные понятия, результаты, методы для решения задач практического характера и задач из смежных дисциплин с использованием при необходимости справочных материалов, компьютера,  пользоваться оценкой и прикидкой при практических расчётах;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10) формирование информационной и алгоритмической культуры; формирование представления о компьютере как универсальном устройстве обработки информации; развитие основных навыков и умений использования компьютерных устройств;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11) формирование представления об основных изучаемых понятиях: информация, алгоритм, модель – и их свойствах;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12) развитие алгоритмического мышления, необходимого для профессиональной деятельности в современном обществе; развитие умений составить и записать алгоритм для конкретного исполнителя; формирование знаний об алгоритмических конструкциях, логических значениях и операциях; знакомство с одним из языков программирования и основными алгоритмическими структурами — линейной, условной и циклической;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13) формирование умений формализации и структурирования информации, умения выбирать способ представления данных в соответствии с поставленной задачей — таблицы, схемы, графики, диаграммы, с использованием соответствующих программных средств обработки данных;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14) формирование навыков и умений безопасного и целесообразного поведения при работе с компьютерными программами и в Интернете, умения соблюдать нормы информационной этики и права.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11.4. Основы духовно-нравственной  культуры народов России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Изучение предметной области «Основы духовно-нравственной культуры народов России» должно обеспечить: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воспитание способности к духовному развитию, нравственному самосовершенствованию; воспитание веротерпимости, уважительного отношения к религиозным чувствам, взглядам людей или их отсутствию;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знание основных норм морали, нравственных, духовных идеалов, хранимых в культурных традициях народов России, готовность на их основе к сознательному самоограничению в поступках, поведении, расточительном </w:t>
      </w:r>
      <w:proofErr w:type="spellStart"/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потребительстве</w:t>
      </w:r>
      <w:proofErr w:type="spellEnd"/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формирование представлений об основах светской этики, культуры традиционных религий, их роли в развитии культуры и истории России и человечества, в становлении гражданского общества и российской государственности;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понимание значения нравственности, веры и религии в жизни человека, семьи и общества;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формирование представлений об исторической роли традиционных  религий и гражданского общества в становлении российской государственности.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11.5. Естественно-научные предметы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Изучение предметной области «Естественно-научные предметы»  должно обеспечить: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формирование целостной научной картины мира;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понимание возрастающей роли естественных наук и научных исследований в современном мире, постоянного процесса эволюции научного знания, значимости международного научного сотрудничества;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овладение  научным подходом к решению различных задач;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овладение умениями формулировать гипотезы, конструировать,  проводить эксперименты, оценивать полученные результаты;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овладение умением сопоставлять экспериментальные и теоретические знания с объективными реалиями жизни;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воспитание ответственного и бережного отношения к окружающей среде;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овладение  </w:t>
      </w:r>
      <w:proofErr w:type="spellStart"/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экосистемной</w:t>
      </w:r>
      <w:proofErr w:type="spellEnd"/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познавательной моделью  и ее применение в целях прогноза экологических рисков для здоровья людей, безопасности жизни, качества окружающей среды;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осознание значимости концепции устойчивого развития;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формирование умений безопасного и эффективного использования лабораторного оборудования, проведения точных измерений и адекватной оценки полученных результатов, представления научно обоснованных аргументов своих действий, основанных на </w:t>
      </w:r>
      <w:proofErr w:type="spellStart"/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межпредметном</w:t>
      </w:r>
      <w:proofErr w:type="spellEnd"/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анализе учебных задач.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Предметные результаты изучения предметной области «Естественно-научные  предметы»  должны отражать: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Физика: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1) формирование представлений о закономерной связи и познаваемости явлений природы, об объективности научного знания; о системообразующей роли физики для развития других естественных наук, техники и технологий;  научного мировоззрения как результата изучения основ строения материи и фундаментальных законов физики;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2) формирование первоначальных представлений о физической сущности явлений природы (механических, тепловых, электромагнитных и квантовых), видах материи (вещество и поле), движении как способе существования материи; усвоение основных идей механики, атомно-молекулярного учения о строении вещества, элементов электродинамики и квантовой физики; овладение понятийным аппаратом и символическим языком физики;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3) приобретение опыта применения научных методов познания, наблюдения физических явлений, проведения опытов, простых экспериментальных исследований, прямых и косвенных измерений с использованием аналоговых и цифровых измерительных приборов; понимание неизбежности погрешностей любых измерений;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4) понимание физических основ и принципов действия (работы) машин и механизмов, средств передвижения и связи, бытовых приборов, промышленных технологических процессов, влияния их на окружающую среду; осознание возможных причин техногенных  и экологических катастроф;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5) осознание необходимости применения достижений физики и технологий для рационального природопользования;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6) овладение основами безопасного использования естественных и искусственных электрических и магнитных полей, электромагнитных и звуковых волн, естественных и искусственных ионизирующих излучений во избежание их вредного воздействия на  окружающую среду и организм человека;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7) развитие умения планировать в повседневной жизни свои действия с применением полученных знаний законов механики, электродинамики, термодинамики и тепловых явлений с целью сбережения здоровья;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8) формирование представлений о нерациональном использовании природных ресурсов и энергии, загрязнении окружающей среды как следствие несовершенства машин и механизмов.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Биология: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1) формирование системы научных знаний о живой природе, закономерностях её развития исторически быстром сокращении биологического разнообразия в биосфере  в результате деятельности человека, для развития современных естественно-научных представлений о картине мира;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2) формирование первоначальных систематизированных представлений о биологических объектах, процессах, явлениях, закономерностях, об основных биологических теориях, об </w:t>
      </w:r>
      <w:proofErr w:type="spellStart"/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экосистемной</w:t>
      </w:r>
      <w:proofErr w:type="spellEnd"/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организации жизни, о взаимосвязи живого и неживого в биосфере, о наследственности и изменчивости; овладение понятийным аппаратом биологии;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3) приобретение опыта использования методов биологической науки  и проведения несложных биологических экспериментов для изучения живых организмов и человека, проведения экологического мониторинга в окружающей среде;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4) формирование основ экологической грамотности: способности оценивать последствия деятельности человека в природе, влияние факторов риска на здоровье человека; выбирать целевые и смысловые установки в своих действиях и поступках по отношению к живой природе, здоровью своему и окружающих, осознание необходимости действий по сохранению биоразнообразия и природных местообитаний видов растений и животных;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5) формирование представлений о значении биологических наук в решении проблем необходимости рационального природопользования защиты здоровья людей в условиях быстрого изменения экологического качества окружающей среды;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6) освоение приёмов оказания первой помощи, рациональной организации труда и отдыха, выращивания и размножения культурных растений и домашних животных, ухода за ними.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Химия: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1) формирование первоначальных систематизированных представлений о веществах, их превращениях и практическом применении; овладение понятийным аппаратом и символическим языком химии;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2) осознание объективной значимости основ химической науки как области современного естествознания, химических превращений неорганических и органических веществ как основы многих явлений живой и неживой природы; углубление представлений о материальном единстве мира;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3) овладение основами химической грамотности: способностью анализировать и объективно оценивать жизненные ситуации, связанные с химией, навыками безопасного обращения с веществами, используемыми в повседневной жизни; умением анализировать и планировать экологически безопасное поведение в целях сохранения здоровья и окружающей среды;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4) формирование умений устанавливать связи между реально наблюдаемыми химическими явлениями и процессами, происходящими в микромире, объяснять причины многообразия веществ, зависимость их свойств от состава и строения, а также зависимость применения веществ от их свойств;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5) приобретение опыта использования различных  методов изучения веществ: наблюдения за их превращениями при проведении несложных химических экспериментов с использованием лабораторного оборудования и приборов;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6) формирование представлений о значении химической науки в решении современных экологических проблем,  в том числе  в предотвращении  техногенных и  экологических катастроф.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11.6. Искусство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Изучение предметной области «Искусство» должно обеспечить: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осознание значения искусства и творчества в личной и культурной самоидентификации личности;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развитие эстетического вкуса, художественного мышления обучающихся, способности воспринимать эстетику природных объектов, сопереживать им, чувственно-эмоционально оценивать гармоничность взаимоотношений человека с природой и выражать свое отношение художественными средствами;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развитие индивидуальных творческих способностей обучающихся, формирование устойчивого интереса к творческой деятельности;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формирование интереса  и уважительного отношения к культурному наследию и ценностям народов России,  сокровищам мировой цивилизации, их сохранению и приумножению.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Предметные результаты изучения предметной области «Искусство» должны отражать: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Изобразительное искусство: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1) формирование основ художественной культуры обучающихся как части их  общей духовной культуры,  как особого способа познания жизни и средства организации общения; развитие эстетического, эмоционально-ценностного видения окружающего мира; развитие наблюдательности, способности к сопереживанию, зрительной памяти, ассоциативного мышления, художественного вкуса и творческого воображения;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2) развитие визуально-пространственного мышления как формы эмоционально-ценностного освоения мира, самовыражения и ориентации в художественном и нравственном пространстве культуры;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3) освоение художественной культуры во всём многообразии её видов, жанров и стилей как материального выражения духовных ценностей, воплощённых в пространственных формах (фольклорное художественное творчество разных народов, классические произведения отечественного и зарубежного искусства, искусство современности);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4) воспитание уважения к истории культуры своего Отечества, выраженной в  архитектуре, изобразительном искусстве, в национальных образах предметно-материальной и пространственной среды, в понимании красоты человека;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5) приобретение опыта создания художественного образа в разных видах и жанрах визуально-пространственных искусств: изобразительных (живопись, графика, скульптура), декоративно-прикладных, в архитектуре и дизайне; приобретение опыта работы над визуальным образом в синтетических искусствах (театр и кино);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6) приобретение опыта работы различными художественными материалами и в разных техниках в различных видах визуально-пространственных искусств, в специфических формах художественной деятельности, в том числе базирующихся на ИКТ (цифровая фотография, видеозапись, компьютерная графика, мультипликация и анимация);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7) развитие потребности в общении с произведениями изобразительного искусства, освоение практических умений и навыков восприятия, интерпретации и оценки </w:t>
      </w: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произведений искусства; формирование активного отношения к традициям художественной культуры как смысловой, эстетической и личностно-значимой ценности.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Музыка: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1) формирование основ музыкальной культуры обучающихся как неотъемлемой части их  общей духовной культуры; потребности в общении с музыкой для дальнейшего духовно-нравственного развития, социализации, самообразования, организации содержательного культурного досуга на основе осознания роли музыки в жизни отдельного человека и общества, в развитии мировой культуры;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2) развитие общих  музыкальных способностей  обучающихся, а также  образного и ассоциативного мышления, фантазии и творческого воображения, эмоционально-ценностного отношения к явлениям жизни и искусства на основе восприятия и анализа  музыкальных образов;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3) формирование мотивационной направленности на продуктивную музыкально-творческую деятельность (слушание музыки, пение, инструментальное </w:t>
      </w:r>
      <w:proofErr w:type="spellStart"/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музицирование</w:t>
      </w:r>
      <w:proofErr w:type="spellEnd"/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драматизация музыкальных произведений, импровизация, музыкально-пластическое движение);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4) воспитание эстетического отношения к миру, критического восприятия музыкальной информации, развитие творческих способностей в многообразных видах музыкальной деятельности, связанной с театром, кино, литературой, живописью;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5) расширение музыкального и общего культурного кругозора; воспитание музыкального вкуса, устойчивого интереса к музыке своего народа и других народов мира, классическому и современному музыкальному наследию;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6) овладение основами музыкальной грамотности: способностью эмоционально воспринимать музыку как живое образное искусство во взаимосвязи с жизнью, со специальной терминологией и ключевыми понятиями музыкального искусства, элементарной нотной грамотой в рамках изучаемого курса.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11.7. Технология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Изучение предметной области «Технология» должно обеспечить: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развитие инновационной творческой деятельности обучающихся в процессе решения прикладных учебных задач;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активное  использование знаний, полученных при изучении других учебных предметов, и сформированных универсальных учебных действий;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совершенствование умений выполнения учебно-исследовательской и проектной деятельности;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формирование представлений о социальных и этических аспектах научно-технического прогресса;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формирование способности придавать экологическую направленность любой деятельности, проекту;  демонстрировать экологическое мышление в разных формах деятельности.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Предметные результаты изучения предметной области «Технология» должны отражать: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1) осознание роли техники и технологий для прогрессивного развития общества; формирование целостного представления о </w:t>
      </w:r>
      <w:proofErr w:type="spellStart"/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техносфере</w:t>
      </w:r>
      <w:proofErr w:type="spellEnd"/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сущности технологической культуры и культуры труда; уяснение социальных и экологических последствий развития технологий промышленного и сельскохозяйственного производства, энергетики и транспорта;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2) овладение методами учебно-исследовательской и проектной деятельности, решения творческих задач, моделирования, конструирования и эстетического оформления изделий, обеспечения сохранности продуктов труда;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3) овладение средствами и формами графического отображения объектов или процессов, правилами выполнения графической документации;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4) формирование умений устанавливать взаимосвязь знаний по разным учебным предметам для решения прикладных  учебных задач;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5) развитие умений применять технологии представления, преобразования и использования информации, оценивать возможности и области применения средств и инструментов ИКТ в современном производстве или сфере обслуживания;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6) формирование представлений о мире профессий, связанных с изучаемыми технологиями, их востребованности на рынке труда.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11.8. Физическая культура и основы безопасности жизнедеятельности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Изучение предметной области «Физическая культура и основы безопасности жизнедеятельности» должно обеспечить: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физическое, эмоциональное, интеллектуальное и  социальное  развитие личности обучающихся с учётом исторической, общекультурной и ценностной составляющей предметной области;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формирование и развитие установок активного, экологически целесообразного, здорового и безопасного образа жизни;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понимание  личной и общественной значимости современной культуры безопасности жизнедеятельности;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овладение основами современной культуры безопасности жизнедеятельности, понимание ценности экологического качества окружающей среды, как естественной основы безопасности жизни;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понимание роли государства и действующего законодательства в обеспечении национальной безопасности и защиты населения;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развитие двигательной активности обучающихся, достижение положительной динамики в развитии основных физических качеств и показателях физической подготовленности, формирование потребности в систематическом участии в физкультурно-спортивных и оздоровительных мероприятиях;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установление  связей между жизненным опытом обучающихся и знаниями из разных предметных областей.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Предметные результаты изучения предметной области «Физическая культура и основы безопасности жизнедеятельности» должны отражать: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Физическая культура: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1) понимание роли и значения физической культуры в формировании личностных качеств, в активном включении в здоровый образ жизни, укреплении и сохранении индивидуального здоровья;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2) овладение системой знаний о физическом совершенствовании человека, создание основы для формирования интереса к расширению и углублению знаний по истории развития физической культуры, спорта и олимпийского движения, освоение умений отбирать физические упражнения и регулировать физические нагрузки для самостоятельных систематических занятий с различной функциональной направленностью (оздоровительной, тренировочной, коррекционной, рекреативной и лечебной) с учётом индивидуальных возможностей и особенностей организма, планировать содержание этих занятий, включать их в режим учебного дня и учебной недели;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3) приобретение опыта организации самостоятельных систематических занятий физической культурой с соблюдением правил техники безопасности и профилактики травматизма; освоение умения оказывать первую доврачебную помощь при легких травмах; обогащение опыта совместной деятельности в организации и проведении занятий физической культурой, форм активного отдыха и досуга;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4) расширение опыта организации и мониторинга физического развития и физической подготовленности; формирование умения вести наблюдение за динамикой развития своих основных физических качеств: оценивать текущее состояние организма и определять тренирующее воздействие на него занятий физической культурой посредством использования стандартных физических нагрузок и функциональных проб, определять индивидуальные режимы физической нагрузки, контролировать направленность её воздействия на организм во время самостоятельных занятий физическими упражнениями  с разной целевой ориентацией;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5) формирование умений выполнять комплексы общеразвивающих, оздоровительных и корригирующих упражнений, учитывающих индивидуальные способности и особенности, состояние здоровья и режим учебной деятельности; овладение основами технических действий, приёмами и физическими упражнениями из базовых видов спорта, умением использовать их в разнообразных формах игровой  и соревновательной деятельности; расширение двигательного опыта за счёт упражнений, ориентированных на развитие основных физических качеств, повышение функциональных возможностей основных систем организма.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Основы безопасности жизнедеятельности: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1) формирование современной культуры безопасности жизнедеятельности на основе понимания необходимости защиты личности, общества и государства посредством осознания значимости безопасного поведения в условиях чрезвычайных ситуаций природного, техногенного и социального характера;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2) формирование убеждения в необходимости безопасного и здорового образа жизни;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3) понимание личной и общественной значимости современной культуры безопасности жизнедеятельности;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4) понимание роли государства и действующего законодательства в обеспечении национальной безопасности и защиты населения от опасных и чрезвычайных ситуаций природного, техногенного и социального характера, в том числе от экстремизма и терроризма;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5) понимание необходимости подготовки граждан к защите Отечества;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6) формирование установки на здоровый образ жизни, исключающий употребление алкоголя, наркотиков, курение и нанесение иного вреда здоровью;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7) формирование </w:t>
      </w:r>
      <w:proofErr w:type="spellStart"/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антиэкстремистской</w:t>
      </w:r>
      <w:proofErr w:type="spellEnd"/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антитеррористической личностной позиции;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8) понимание необходимости сохранения природы и окружающей среды для полноценной жизни человека;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9) знание основных опасных и чрезвычайных ситуаций природного, техногенного и социального характера, включая экстремизм и терроризм, и их последствий для личности, общества и государства;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10) знание и умение применять меры безопасности и правила поведения в условиях опасных и чрезвычайных ситуаций;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11) умение оказать первую помощь пострадавшим;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12) умение предвидеть возникновение опасных ситуаций по характерным признакам их проявления, а также на основе информации, получаемой из различных источников, готовность проявлять предосторожность в ситуациях неопределенности;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13) умение принимать обоснованные решения в конкретной опасной ситуации с учётом реально складывающейся обстановки и индивидуальных возможностей;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14) овладение основами экологического проектирования безопасной жизнедеятельности с учетом природных, техногенных и социальных рисков на территории проживания.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12. Достижение предметных и </w:t>
      </w:r>
      <w:proofErr w:type="spellStart"/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метапредметных</w:t>
      </w:r>
      <w:proofErr w:type="spellEnd"/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результатов освоения основной образовательной программы основного общего образования, необходимых для продолжения образования, является предметом итоговой оценки освоения обучающимися основной образовательной программы основного общего образования.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 итоговом оценивании результатов освоения обучающимися основной образовательной программы основного общего образования должны учитываться </w:t>
      </w:r>
      <w:proofErr w:type="spellStart"/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сформированность</w:t>
      </w:r>
      <w:proofErr w:type="spellEnd"/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умений выполнения проектной деятельности и способность к решению учебно-практических и учебно-познавательных задач.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Итоговая оценка результатов освоения основной образовательной программы основного общего образования включает две составляющие: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результаты промежуточной аттестации обучающихся, отражающие динамику их индивидуальных образовательных достижений в соответствии с планируемыми результатами освоения основной образовательной программы основного общего образования;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результаты государственной (итоговой) аттестации выпускников, характеризующие уровень достижения планируемых результатов освоения  основной образовательной программы основного общего образования.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 результатам индивидуальных достижений обучающихся, не подлежащим итоговой оценке, относятся ценностные ориентации обучающегося и индивидуальные личностные характеристики. Обобщённая оценка этих и других личностных результатов освоения обучающимися основных образовательных программ должна осуществляться в ходе различных мониторинговых исследований.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III. Требования к структуре основной образовательной программы основного общего образования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13. Основная образовательная программа основного общего образования определяет цели, задачи, планируемые результаты, содержание и организацию образовательного процесса на ступени основного общего образования и направлена на формирование общей культуры, духовно-нравственное, гражданское, социальное, личностное и интеллектуальное развитие обучающихся, их саморазвитие и самосовершенствование, обеспечивающие социальную успешность, развитие творческих, физических способностей, сохранение и укрепление здоровья обучающихся.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Основная образовательная программа основного общего образования реализуется образовательным учреждением через урочную и внеурочную деятельность с соблюдением требований государственных санитарно-эпидемиологических правил и нормативов.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Внеурочная деятельность организуется по направлениям развития личности (духовно-нравственное, физкультурно-спортивное и оздоровительное, социальное, </w:t>
      </w:r>
      <w:proofErr w:type="spellStart"/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общеинтеллектуальное</w:t>
      </w:r>
      <w:proofErr w:type="spellEnd"/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общекультурное) в таких формах, как кружки, художественные студии, спортивные клубы и секции, юношеские организации, краеведческая работа, научно-практические конференции,  школьные научные общества, олимпиады, поисковые и научные исследования, общественно полезные  практики, военно-патриотические объединения и т. д.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Формы организации образовательного процесса, чередование урочной и внеурочной деятельности в рамках реализации основной образовательной программы основного общего образования определяет образовательное учреждение.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14. Основная образовательная программа основного общего образования должна содержать три раздела: целевой, содержательный и организационный.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Целевой раздел должен определять общее назначение, цели, задачи и планируемые  результаты реализации основной образовательной программы основного общего образования, а также способы определения достижения этих целей и результатов.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Целевой раздел включает: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пояснительную записку;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планируемые результаты освоения обучающимися основной образовательной программы основного общего образования;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систему оценки достижения планируемых результатов освоения основной образовательной программы основного общего образования.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Содержательный раздел должен определять общее содержание основного общего образования и включать образовательные программы, ориентированные на достижение личностных, предметных и </w:t>
      </w:r>
      <w:proofErr w:type="spellStart"/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метапредметных</w:t>
      </w:r>
      <w:proofErr w:type="spellEnd"/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  результатов, в том числе: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программу развития универсальных учебных действий (программу формирования </w:t>
      </w:r>
      <w:proofErr w:type="spellStart"/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общеучебных</w:t>
      </w:r>
      <w:proofErr w:type="spellEnd"/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умений и навыков) на ступени основного общего образования, включающую формирование компетенций обучающихся в области использования информационно-коммуникационных технологий, учебно-исследовательской  и проектной деятельности;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программы отдельных учебных предметов, курсов, в том числе интегрированных;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программу воспитания и социализации обучающихся на ступени основного общего образования, включающую такие направления, как духовно-нравственное развитие и воспитание обучающихся, их социализация и профессиональная ориентация, формирование экологической культуры, культуры здорового и безопасного образа жизни;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программу коррекционной работы[3].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Организационный раздел должен определять общие рамки организации образовательного процесса, а также механизм реализации компонентов основной образовательной программы.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Организационный раздел включает: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учебный план основного общего образования как один из основных механизмов реализации основной образовательной программы;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систему условий реализации основной  образовательной  программы в соответствии с требованиями Стандарта.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Основная образовательная программа основного общего образования в образовательном учреждении, имеющем государственную аккредитацию, разрабатывается на основе примерной основной образовательной программы основного общего образования.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15. Основная образовательная программа основного общего образования содержит обязательную часть и часть, формируемую участниками образовательного процесса, представленных во всех трех разделах основной образовательной программы: целевом, содержательном и организационном.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Обязательная часть основной образовательной программы основного общего образования составляет 70%, а часть, формируемая участниками образовательного процесса, – 30% от общего объёма основной образовательной программы основного общего образования.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целях обеспечения индивидуальных потребностей обучающихся в основной образовательной программе основного общего образования предусматриваются: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учебные курсы, обеспечивающие различные интересы обучающихся, в том числе этнокультурные;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внеурочная деятельность.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16. Разработанная образовательным учреждением основная образовательная программа основного общего образования должна обеспечивать достижение обучающимися результатов освоения основной образовательной программы основного общего образования в соответствии с требованиями, установленными Стандартом.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Реализация основной образовательной программы основного общего образования осуществляется самим образовательным учреждением. При отсутствии возможности для реализации внеурочной деятельности образовательное учреждение в рамках соответствующих государственных (муниципальных) заданий, формируемых учредителем, использует возможности образовательных учреждений дополнительного образования детей, организаций культуры и спорта.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период каникул используются возможности организаций отдыха детей и их оздоровления, тематических лагерных смен, летних школ, создаваемых на базе общеобразовательных учреждений и образовательных учреждений дополнительного образования детей.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Разработка и утверждение образовательным учреждением основной образовательной программы основного общего образования осуществляются самостоятельно с привлечением органов самоуправления образовательного учреждения, обеспечивающих государственно-общественный характер управления образовательным учреждением.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17. Основная образовательная программа основного общего образования должна соответствовать типу и виду образовательного учреждения и быть преемственной по отношению к основной образовательной программе начального общего образования.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18. Требования к разделам основной образовательной программы основного общего образования: 18.1. Целевой раздел основной образовательной программы основного общего образования: 18.1.1. Пояснительная записка должна раскрывать: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1) цель и задачи реализации основной образовательной программы основного общего образования, конкретизированные в соответствии с требованиями Стандарта к результатам освоения обучающимися основной образовательной программы основного общего образования;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2) принципы и подходы к формированию основной образовательной программы основного общего образования.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18.1.2. Планируемые результаты освоения обучающимися основной образовательной программы основного общего образования должны: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1) обеспечивать связь между требованиями Стандарта, образовательным процессом и системой оценки результатов освоения основной образовательной программы;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2) являться содержательной и </w:t>
      </w:r>
      <w:proofErr w:type="spellStart"/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критериальной</w:t>
      </w:r>
      <w:proofErr w:type="spellEnd"/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основой для разработки рабочих программ учебных предметов и учебно-методической литературы, рабочих программ курсов внеурочной деятельности, курсов </w:t>
      </w:r>
      <w:proofErr w:type="spellStart"/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метапредметной</w:t>
      </w:r>
      <w:proofErr w:type="spellEnd"/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направленности, программ воспитания, а также системы оценки результатов освоения обучающимися основной образовательной программы основного общего образования в соответствии с требованиями Стандарта.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Структура и содержание планируемых результатов освоения основной образовательной программы основного общего образования должны адекватно отражать требования Стандарта, передавать специфику образовательного процесса, соответствовать возрастным возможностям обучающихся.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Планируемые результаты освоения обучающимися основной образовательной программы основного общего образования должны уточнять и конкретизировать общее понимание личностных, </w:t>
      </w:r>
      <w:proofErr w:type="spellStart"/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метапредметных</w:t>
      </w:r>
      <w:proofErr w:type="spellEnd"/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предметных результатов как с позиции организации их достижения в образовательном процессе, так и с позиции оценки достижения этих результатов.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Достижение планируемых результатов освоения обучающимися основной образовательной программы основного общего образования должно учитываться при оценке результатов деятельности системы образования, образовательных учреждений, педагогических работников.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Достижение обучающимися планируемых результатов освоения основной образовательной программы основного общего образования определяется по завершении обучения.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18.1.3. Система оценки достижения планируемых результатов освоения основной образовательной программы основного общего образования должна: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1)  определять  основные направления и цели оценочной деятельности, ориентированной на управление качеством образования, описывать объект и содержание оценки, критерии, процедуры и состав инструментария оценивания, формы представления результатов, условия и границы применения системы оценки;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2) ориентировать образовательный процесс на духовно-нравственное развитие и воспитание обучающихся, реализацию требований к результатам  освоения основной образовательной программы основного общего образования;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3) обеспечивать комплексный подход к оценке результатов освоения основной образовательной программы основного общего образования, позволяющий вести оценку предметных, </w:t>
      </w:r>
      <w:proofErr w:type="spellStart"/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метапредметных</w:t>
      </w:r>
      <w:proofErr w:type="spellEnd"/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личностных результатов основного общего образования;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4) обеспечивать оценку динамики индивидуальных достижений обучающихся в процессе освоения основной общеобразовательной программы основного общего образования;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5) предусматривать использование разнообразных методов и форм, взаимно дополняющих друг друга (стандартизированные письменные и устные работы, проекты, практические работы, творческие работы, самоанализ и самооценка, наблюдения);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6) позволять использовать результаты итоговой оценки выпускников, характеризующие уровень достижения планируемых результатов освоения основной образовательной программы основного общего образования, как основы для оценки деятельности образовательного  учреждения и системы образования разного уровня.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Система оценки достижения планируемых результатов освоения основной образовательной программы основного общего образования должна включать описание организации и содержания государственной (итоговой) аттестации обучающихся, промежуточной аттестации обучающихся в рамках урочной и внеурочной деятельности, итоговой оценки по предметам, не выносимым на государственную (итоговую) аттестацию обучающихся, и оценки проектной деятельности обучающихся.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18.2.  Содержательный раздел основной образовательной программы основного общего образования: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18.2.1. Программа развития универсальных учебных действий  (программа формирования </w:t>
      </w:r>
      <w:proofErr w:type="spellStart"/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общеучебных</w:t>
      </w:r>
      <w:proofErr w:type="spellEnd"/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умений и навыков) на ступени основного общего образования (далее – Программа) должна быть направлена на: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реализацию требований Стандарта к личностным и </w:t>
      </w:r>
      <w:proofErr w:type="spellStart"/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метапредметным</w:t>
      </w:r>
      <w:proofErr w:type="spellEnd"/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результатам освоения основной образовательной программы основного общего образования, системно-деятельностного подхода, развивающего потенциала основного общего образования;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повышение эффективности освоения обучающимися основной образовательной программы основного общего образования, усвоения знаний и учебных действий, расширение возможностей ориентации в различных предметных областях, научном и социальном проектировании, профессиональной ориентации, строении и осуществлении учебной деятельности;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формирование у обучающихся основ культуры исследовательской и проектной деятельности и навыков разработки, реализации и общественной презентации обучающимися результатов исследования, предметного или </w:t>
      </w:r>
      <w:proofErr w:type="spellStart"/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межпредметного</w:t>
      </w:r>
      <w:proofErr w:type="spellEnd"/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учебного проекта, направленного на решение научной, личностно и (или) социально значимой проблемы.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Программа должна обеспечивать: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развитие у обучающихся способности к саморазвитию и самосовершенствованию;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формирование личностных ценностно-смысловых ориентиров и установок, личностных, регулятивных, познавательных, коммуникативных универсальных учебных действий;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формирования опыта переноса и применения универсальных учебных действий в жизненных ситуациях для решения задач общекультурного, личностного и познавательного развития обучающихся;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повышение эффективности усвоения обучающимися знаний и учебных действий, формирования компетенций и компетентностей в предметных областях, учебно-исследовательской и проектной деятельности;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формирование навыков участия в различных формах организации учебно-исследовательской и проектной деятельности (творческие конкурсы, олимпиады, научные общества, научно-практические конференции, олимпиады, национальные образовательные программы и т. д.);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овладение приёмами учебного сотрудничества и социального взаимодействия со сверстниками, старшими школьниками и взрослыми в совместной учебно-исследовательской и проектной деятельности;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формирование и развитие компетенции обучающихся в области использования информационно-коммуникационных технологий на уровне общего пользования, включая владение информационно-коммуникационными технологиями, поиском, построением и передачей информации, презентацией выполненных работ, основами информационной безопасности, умением безопасного использования средств информационно-коммуникационных технологий (далее – ИКТ) и сети Интернет.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Программа должна содержать: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1) цели и задачи программы, описание ее места и роли в реализации требований Стандарта;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2) описание понятий, функций, состава и характеристик универсальных учебных действий (личностных, регулятивных, познавательных и коммуникативных) и их связи с содержанием отдельных учебных предметов, внеурочной и внешкольной деятельностью, а также места отдельных компонентов универсальных учебных действий в структуре образовательного процесса;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3) типовые задачи применения универсальных учебных действий;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4) описание особенностей реализации основных направлений учебно-исследовательской и проектной деятельности обучающихся (исследовательское, инженерное, прикладное, информационное, социальное, игровое, творческое направление проектов), а также форм организации учебно-исследовательской и проектной деятельности в рамках урочной и внеурочной деятельности по каждому из направлений;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5) описание содержания, видов и форм организации учебной деятельности по формированию и развитию ИКТ-компетенций;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6) перечень и описание основных элементов ИКТ-компетенций и инструментов их использования;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7) планируемые результаты формирования и развития компетентности обучающихся в области использования информационно-коммуникационных технологий, подготовки </w:t>
      </w: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индивидуального проекта, выполняемого в процессе обучения в рамках одного предмета или на </w:t>
      </w:r>
      <w:proofErr w:type="spellStart"/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межпредметной</w:t>
      </w:r>
      <w:proofErr w:type="spellEnd"/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основе;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8) виды взаимодействия с учебными, научными и социальными организациями, формы привлечения консультантов, экспертов и научных руководителей;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9) описание условий, обеспечивающих развитие универсальных учебных действий у обучающихся, в том числе информационно-методического обеспечения, подготовки кадров;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10) систему оценки деятельности образовательного учреждения по формированию и развитию универсальных учебных действий у обучающихся;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11) методику и инструментарий мониторинга успешности освоения и применения обучающимися универсальных учебных действий.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18.2.2. Программы отдельных учебных предметов, курсов должны обеспечивать достижение планируемых результатов освоения основной образовательной программы основного общего образования.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Программы отдельных учебных предметов, курсов разрабатываются на основе требований к результатам освоения основной образовательной программы с учётом основных направлений программ, включённых в структуру основной образовательной программы.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Программы отдельных учебных предметов, курсов должны содержать: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1) пояснительную записку, в которой конкретизируются общие цели основного общего образования с учётом специфики учебного предмета;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2) общую характеристику учебного предмета, курса;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3) описание места учебного предмета, курса в учебном плане;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4) личностные, </w:t>
      </w:r>
      <w:proofErr w:type="spellStart"/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метапредметные</w:t>
      </w:r>
      <w:proofErr w:type="spellEnd"/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предметные результаты освоения конкретного учебного предмета, курса;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5)  содержание учебного предмета, курса;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6) тематическое планирование с определением основных видов учебной деятельности;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7) описание учебно-методического и материально-технического обеспечения образовательного процесса;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8) планируемые результаты изучения учебного предмета, курса.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18.2.3. Программа воспитания и социализации обучающихся на ступени основного общего образования (далее – Программа) должна быть построена на основе базовых национальных ценностей российского общества, таких, как патриотизм, социальная солидарность, гражданственность, семья, здоровье, труд и творчество, наука, традиционные религии России, искусство, природа, человечество, и направлена на развитие и воспитание компетентного гражданина России, принимающего судьбу </w:t>
      </w: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Отечества как свою личную, осознающего ответственность за настоящее и будущее своей страны, укоренённого в духовных и культурных традициях многонационального народа России. Программа должна быть направлена на: освоение обучающимися социального опыта, основных социальных ролей, соответствующих ведущей деятельности данного возраста, норм и правил общественного поведения; формирование готовности обучающихся к выбору направления своей профессиональной деятельности в соответствии с личными интересами, индивидуальными особенностями  и способностями, с учётом потребностей  рынка труда; формирование и развитие знаний, установок, личностных ориентиров и норм здорового и безопасного образа жизни с целью  сохранения и укрепления физического, психологического и социального здоровья обучающихся как одной из ценностных составляющих личности обучающегося и ориентированной на достижение планируемых результатов освоения основной образовательной программы основного общего образования; формирование экологической культуры. Программа должна обеспечить: формирование уклада школьной жизни, обеспечивающего создание социальной среды развития обучающихся, включающего урочную, внеурочную и общественно значимую деятельность, систему воспитательных мероприятий, культурных и социальных практик, основанного на системе базовых национальных ценностей российского общества, учитывающего историко-культурную и этническую специфику региона, потребности обучающихся и их родителей (законных представителей);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усвоение обучающимися нравственных ценностей, приобретение начального опыта нравственной, общественно значимой деятельности, конструктивного социального поведения, мотивации и способности к духовно-нравственному развитию;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приобщение обучающихся к культурным ценностям своего народа, своей этнической или социокультурной группы, базовым национальным ценностям российского общества, общечеловеческим ценностям в контексте формирования у них российской гражданской идентичности;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социальную самоидентификацию обучающихся посредством личностно значимой и общественно приемлемой деятельности;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формирование у обучающихся личностных качеств, необходимых для конструктивного, успешного и ответственного поведения в обществе с учётом правовых норм, установленных российским законодательством;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приобретение знаний о нормах и правилах поведения в обществе, социальных ролях человека; формирование позитивной самооценки, самоуважения, конструктивных способов самореализации;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приобщение обучающихся к общественной деятельности и школьным традициям, участие в детско-юношеских организациях и движениях, школьных и внешкольных организациях (спортивные секции, творческие клубы и объединения по интересам, сетевые сообщества, библиотечная сеть, краеведческая работа), в ученическом самоуправлении, военно-патриотических объединениях, в проведении акций и праздников (региональных, государственных, международных);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участие обучающихся в деятельности производственных, творческих объединений, благотворительных организаций; в экологическом просвещении сверстников, родителей, населения; в благоустройстве школы, класса, сельского поселения, города;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формирование способности противостоять негативным воздействиям социальной среды, факторам </w:t>
      </w:r>
      <w:proofErr w:type="spellStart"/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микросоциальной</w:t>
      </w:r>
      <w:proofErr w:type="spellEnd"/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среды;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развитие педагогической компетентности родителей (законных представителей) в целях содействия социализации обучающихся в семье; учет индивидуальных и возрастных особенностей обучающихся, культурных и социальных потребностей их семей;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формирование у обучающихся мотивации к труду, потребности к приобретению профессии;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овладение способами и приёмами поиска информации, связанной с профессиональным образованием и профессиональной деятельностью, поиском вакансий на рынке труда и работой служб занятости населения;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развитие собственных представлений о перспективах своего профессионального образования и будущей профессиональной деятельности;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приобретение практического опыта, соответствующего интересам и способностям обучающихся;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создание условий для профессиональной ориентации обучающихся через систему работы педагогов, психологов, социальных педагогов; сотрудничество с базовыми предприятиями, учреждениями профессионального образования, центрами </w:t>
      </w:r>
      <w:proofErr w:type="spellStart"/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профориентационной</w:t>
      </w:r>
      <w:proofErr w:type="spellEnd"/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работы; совместную деятельность обучающихся с родителями (законными представителями);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информирование обучающихся об особенностях различных сфер профессиональной деятельности, социальных и финансовых составляющих различных профессий, особенностях местного, регионального, российского и международного спроса на различные виды трудовой деятельности;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использование средств психолого-педагогической поддержки обучающихся и развитие консультационной помощи в их профессиональной ориентации, включающей диагностику профессиональных склонностей и профессионального потенциала обучающихся, их способностей и компетенций, необходимых для продолжения образования и выбора профессии (в том числе компьютерного профессионального тестирования и тренинга в специализированных центрах);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осознание обучающимися ценности экологически целесообразного, здорового и безопасного образа жизни;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формирование установки на систематические занятия физической культурой и спортом, готовности к выбору индивидуальных режимов двигательной активности на основе осознания собственных возможностей;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осознанное отношение обучающихся к выбору индивидуального рациона здорового питания;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формирование знаний о современных угрозах для жизни и здоровья людей, в том числе экологических и транспортных, готовности активно им противостоять;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овладение современными оздоровительными технологиями, в том числе на основе навыков личной гигиены;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формирование готовности обучающихся к социальному взаимодействию по вопросам улучшения экологического качества окружающей среды, устойчивого развития территории, экологического </w:t>
      </w:r>
      <w:proofErr w:type="spellStart"/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здоровьесберегающего</w:t>
      </w:r>
      <w:proofErr w:type="spellEnd"/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просвещения населения, профилактики употребления наркотиков и других </w:t>
      </w:r>
      <w:proofErr w:type="spellStart"/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психоактивных</w:t>
      </w:r>
      <w:proofErr w:type="spellEnd"/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веществ, профилактики инфекционных заболеваний; убеждённости в выборе здорового образа жизни и вреде  употребления алкоголя и </w:t>
      </w:r>
      <w:proofErr w:type="spellStart"/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табакокурения</w:t>
      </w:r>
      <w:proofErr w:type="spellEnd"/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осознание обучающимися взаимной связи здоровья человека и экологического состояния окружающей его среды, роли экологической культуры в обеспечении личного и общественного здоровья и безопасности; необходимости следования принципу предосторожности при выборе варианта поведения.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Программа должна содержать: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1) цель и задачи духовно-нравственного развития, воспитания и социализации обучающихся, описание ценностных ориентиров, лежащих в ее основе;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2) направления деятельности по духовно-нравственному развитию, воспитанию и социализации, профессиональной ориентации обучающихся, </w:t>
      </w:r>
      <w:proofErr w:type="spellStart"/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здоровьесберегающей</w:t>
      </w:r>
      <w:proofErr w:type="spellEnd"/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деятельности и формированию  экологической культуры обучающихся, отражающие специфику образовательного учреждения, запросы участников образовательного процесса;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3) содержание, виды деятельности и формы занятий с обучающимися по каждому из направлений духовно-нравственного развития,  воспитания и социализации обучающихся;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4) формы индивидуальной и групповой организации профессиональной ориентации обучающихся по каждому из направлений («ярмарки профессий», дни открытых дверей, экскурсии, предметные недели, олимпиады, конкурсы);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5) этапы организации работы в системе социального воспитания в рамках образовательного учреждения, совместной деятельности образовательного учреждения с предприятиями, общественными организациями, в том числе с системой дополнительного образования;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6) основные формы организации педагогической поддержки социализации обучающихся по каждому из направлений с учётом урочной и внеурочной деятельности,  а также формы участия специалистов и социальных партнёров по направлениям социального воспитания;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7) модели организации работы по формированию экологически целесообразного, здорового и безопасного образа жизни, включающие в том числе рациональную организацию учебно-воспитательного процесса и образовательной среды, физкультурно-спортивной и оздоровительной работы,  профилактику употребления </w:t>
      </w:r>
      <w:proofErr w:type="spellStart"/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психоактивных</w:t>
      </w:r>
      <w:proofErr w:type="spellEnd"/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веществ обучающимися, профилактику детского дорожно-транспортного травматизма, организацию системы просветительской и методической работы с участниками образовательного процесса;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8) описание деятельности образовательного учреждения в области непрерывного экологического </w:t>
      </w:r>
      <w:proofErr w:type="spellStart"/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здоровьесберегающего</w:t>
      </w:r>
      <w:proofErr w:type="spellEnd"/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образования обучающихся;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9) систему поощрения социальной успешности и проявлений активной жизненной позиции  обучающихся (рейтинг, формирование портфолио, установление стипендий, спонсорство и т.п.);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10) критерии, показатели эффективности деятельности образовательного учреждения в части духовно-нравственного развития, воспитания и социализации обучающихся, формирования здорового и безопасного образа жизни и экологической культуры обучающихся (поведение на дорогах, в чрезвычайных ситуациях);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11) методику и инструментарий мониторинга духовно-нравственного развития, воспитания и социализации обучающихся;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12) планируемые результаты духовно-нравственного развития, воспитания и социализации обучающихся, формирования экологической культуры, культуры здорового и безопасного образа жизни обучающихся.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18.2.4 Программа коррекционной работы (далее – Программа) должна быть направлена на коррекцию недостатков психического и (или) физического развития детей с ограниченными возможностями здоровья, преодоление трудностей в освоении основной образовательной программы основного общего образования, оказание помощи и поддержки детям данной категории.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Программа должна обеспечивать: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выявление и удовлетворение особых образовательных потребностей обучающихся с ограниченными возможностями здоровья при освоении ими основной образовательной программы и их дальнейшую интеграцию в образовательном учреждении;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реализацию комплексного индивидуально ориентированного психолого-медико-педагогического сопровождения в условиях образовательного процесса всех детей с особыми образовательными потребностями с учётом состояния здоровья и особенностей психофизического развития (в соответствии с рекомендациями психолого-медико-педагогической комиссии);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создание специальных условий воспитания, обучения детей с ограниченными возможностями здоровья, </w:t>
      </w:r>
      <w:proofErr w:type="spellStart"/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безбарьерной</w:t>
      </w:r>
      <w:proofErr w:type="spellEnd"/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среды жизнедеятельности и учебной деятельности; использование специальных образовательных программ, разрабатываемых образовательным учреждением совместно с другими участниками образовательного процесса, специальных учебных и дидактических пособий; соблюдение допустимого уровня нагрузки, определяемого с привлечением медицинских работников; проведение групповых и индивидуальных коррекционных занятий; предоставление услуг ассистента (помощника), оказывающего необходимую техническую помощь.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Программа должна содержать: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1) цели и задачи коррекционной работы с обучающимися на ступени основного общего образования;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2)  перечень и содержание индивидуально ориентированных коррекционных направлений работы, способствующих освоению обучающимися с особыми образовательными потребностями основной образовательной программы основного общего образования;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3) систему комплексного психолого-медико-социального сопровождения и поддержки обучающихся с ограниченными возможностями здоровья, включающую комплексное обследование, мониторинг динамики развития, успешности освоения основной образовательной программы основного общего образования;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4) механизм взаимодействия, предусматривающий общую целевую и единую стратегическую направленность работы с учётом вариативно-</w:t>
      </w:r>
      <w:proofErr w:type="spellStart"/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деятельностной</w:t>
      </w:r>
      <w:proofErr w:type="spellEnd"/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тактики учителей, специалистов в области коррекционной и специальной педагогики, специальной психологии, медицинских работников образовательного учреждения, других образовательных учреждений и институтов общества, реализующийся в единстве урочной, внеурочной и внешкольной деятельности;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5) планируемые результаты коррекционной работы.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18.3. Организационный раздел основной образовательной программы: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18.3.1. Учебный план основного общего образования (далее – учебный план) обеспечивает введение в действие и реализацию требований Стандарта, определяет общий объём нагрузки и максимальный объём аудиторной нагрузки обучающихся, состав и структуру обязательных предметных областей по классам (годам обучения). Основная образовательная программа основного общего  образования может включать как один, так и несколько учебных планов.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Учебные планы обеспечивают в случаях, предусмотренных законодательством Российской Федерации в области образования[4], возможность обучения на государственных языках субъектов Российской Федерации и родном (нерусском) языке, а также возможность их изучения и устанавливают количество учебных часов, отводимых на их изучение, по классам (годам) обучения.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учебный план входят следующие обязательные предметные области и учебные предметы: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филология (русский язык, родной язык, литература, родная литература, иностранный язык, второй иностранный язык);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общественно-научные предметы (история России, всеобщая история, обществознание, география);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математика и информатика (математика, алгебра, геометрия, информатика);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основы духовно-нравственной культуры народов России;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естественно-научные предметы (физика, биология, химия);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искусство (изобразительное искусство, музыка);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технология (технология);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физическая культура и основы безопасности жизнедеятельности (физическая культура, основы безопасности жизнедеятельности).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Учебный план образовательного учреждения должен предусматривать возможность введения учебных курсов, обеспечивающих образовательные потребности и интересы обучающихся, в том числе этнокультурные.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Для развития потенциала обучающихся, прежде всего одарённых детей и детей с ограниченными возможностями здоровья, могут разрабатываться с участием самих обучающихся и их родителей (законных представителей) индивидуальные учебные планы. Реализация индивидуальных учебных планов сопровождается поддержкой </w:t>
      </w:r>
      <w:proofErr w:type="spellStart"/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тьютора</w:t>
      </w:r>
      <w:proofErr w:type="spellEnd"/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образовательного учреждения.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Нормативный срок освоения основной образовательной программы основного общего образования составляет 5 лет.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Количество учебных занятий за 5 лет не может составлять менее 5267 часов и более 6020  часов.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18.3.2. Система условий реализации основной образовательной программы основного общего образования (далее – система условий) должна разрабатываться на основе соответствующих требований Стандарта и обеспечивать достижение планируемых результатов освоения основной образовательной программы основного общего образования.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Система условий должна учитывать организационную структуру образовательного учреждения, а также его взаимодействие с социальными партнерами (как внутри системы образования, так и в рамках межведомственного взаимодействия).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Описание системы условий должно опираться на локальные акты образовательного учреждения, нормативные правовые акты муниципального, регионального, федерального уровней.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Система условий должна содержать: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описание имеющихся условий: кадровых, психолого-педагогических, финансовых, материально-технических, информационно-методических;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обоснование необходимых изменений в имеющихся условиях в соответствие с приоритетами основной образовательной программы основного общего образования образовательного учреждения;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механизмы достижения целевых ориентиров в системе условий;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сетевой график (дорожную карту) по формированию необходимой системы условий;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контроль состояния системы условий.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IV. Требования к условиям реализации основной образовательной программы основного общего образования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19. Требования к условиям реализации основной образовательной программы основного общего образования характеризуют кадровые, финансовые, материально-технические и иные условия реализации требований к результатам освоения основной образовательной программы основного общего образования.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20. Результатом реализации указанных требований должно быть создание образовательной среды: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обеспечивающей достижение целей основного общего образования, его высокое качество, доступность и открытость для обучающихся, их родителей (законных представителей) и всего общества, духовно-нравственное развитие и воспитание обучающихся;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гарантирующей охрану и укрепление физического, психологического и социального здоровья обучающихся;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преемственной по отношению к начальному общему образованию и учитывающей особенности организации основного общего образования, а также специфику возрастного психофизического развития обучающихся на данной ступени общего образования.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21. Условия реализации основной образовательной программы основного общего образования должны обеспечивать для участников образовательного процесса возможность: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достижения планируемых результатов освоения основной образовательной программы основного общего образования всеми обучающимся, в том числе обучающимися с ограниченными возможностями здоровья и инвалидами;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развития личности, способностей, удовлетворения познавательных интересов, самореализации обучающихся, в том числе одаренных и талантливых, через организацию учебной и внеурочной деятельности, социальной практики, общественно-полезной деятельности, систему кружков, клубов, секций, студий с использованием возможностей учреждений дополнительного образования детей, культуры и спорта;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овладения обучающимися ключевыми компетенциями, составляющими основу дальнейшего успешного образования  и ориентации в мире профессий;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формирования социальных ценностей обучающихся, основ  их гражданской идентичности и социально-профессиональных ориентаций;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индивидуализации процесса образования посредством проектирования и реализации индивидуальных образовательных планов обучающихся, обеспечения их эффективной самостоятельной работы при поддержке педагогических работников и </w:t>
      </w:r>
      <w:proofErr w:type="spellStart"/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тьюторов</w:t>
      </w:r>
      <w:proofErr w:type="spellEnd"/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участия обучающихся, их родителей (законных представителей), педагогических работников и общественности в проектировании и развитии основной образовательной программы основного общего образования  и  условий ее реализации;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организации сетевого взаимодействия общеобразовательных учреждений, направленного на повышение эффективности образовательного процесса;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включения обучающихся в процессы преобразования социальной среды населенного пункта, формирования у них лидерских качеств, опыта социальной деятельности, реализации социальных проектов и программ;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формирования у обучающихся опыта самостоятельной образовательной, общественной, проектно-исследовательской и художественной деятельности;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формирования у обучающихся экологической грамотности, навыков здорового и безопасного для человека и окружающей его среды образа жизни;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использования в образовательном процессе современных образовательных технологий деятельностного типа;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обновления содержания основной образовательной программы основного общего образования, методик и технологий ее реализации в соответствии с динамикой развития системы образования, запросов обучающихся и их родителей (законных представителей) с учетом особенностей развития субъекта Российской Федерации;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эффективного использования профессионального и творческого потенциала педагогических и руководящих работников образовательного учреждения, повышения их профессиональной, коммуникативной, информационной и правовой компетентности;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эффективного управления образовательным учреждением с использованием информационно-коммуникационных технологий, современных механизмов финансирования.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22. Требования к кадровым условиям реализации основной образовательной программы основного общего образования включают: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укомплектованность образовательного учреждения педагогическими, руководящими и иными работниками;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уровень квалификации педагогических и иных работников образовательного учреждения;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непрерывность профессионального развития педагогических работников образовательного учреждения, реализующего образовательную программу основного общего образования.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Образовательное учреждение, реализующее основную образовательную программу основного общего образования, должно быть укомплектовано квалифицированными кадрами.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Уровень квалификации работников образовательного учреждения, реализующего основную образовательную программу основного общего образования, для каждой занимаемой должности должен соответствовать квалификационным характеристикам по соответствующей должности, а для педагогических работников государственного или муниципального образовательного учреждения – также квалификационной категории.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Соответствие уровня квалификации работников образовательного учреждения, реализующего основную образовательную программу основного общего образования, требованиям, предъявляемым к квалификационным категориям (первой или высшей), а также занимаемым ими должностям устанавливается при их аттестации.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Непрерывность профессионального развития педагогических работников образовательного учреждения, реализующего основную образовательную программу основного общего образования, должна обеспечиваться освоением ими дополнительных профессиональных образовательных программ в объеме не менее 108 часов и не реже одного раза в пять лет в образовательных учреждениях, имеющих лицензию на право ведения данного вида образовательной деятельности, а также программ стажировки на базе инновационных общеобразовательных учреждений, в том числе с использованием дистанционных образовательных технологий.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системе образования должны быть созданы условия для: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комплексного взаимодействия образовательных учреждений, обеспечивающего возможность восполнения недостающих кадровых ресурсов;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оказания постоянной научно-теоретической, методической и информационной поддержки педагогических работников, по вопросам реализации основной образовательной программы основного общего образования, использования инновационного опыта других образовательных учреждений, проведения комплексных мониторинговых исследований результатов образовательного процесса и эффективности инноваций.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23. Финансово-экономические условия реализации основной образовательной программы основного общего образования должны: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обеспечивать государственные гарантии прав граждан на получение бесплатного общедоступного основного общего образования;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обеспечивать образовательному учреждению возможность исполнения требований Стандарта;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обеспечивать реализацию обязательной части основной образовательной программы основного общего образования и части, формируемой участниками образовательного процесса, включая внеурочную деятельность;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отражать структуру и объем расходов, необходимых для реализации основной образовательной программы основного общего образования, а также механизм их формирования.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Финансовое обеспечение реализации основной образовательной программы основного общего образования бюджетного и/или автономного учреждения осуществляется исходя из расходных обязательств на основе государственного (муниципального) задания учредителя по оказанию государственных (муниципальных) образовательных услуг в соответствии с требованиями Стандарта.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случае реализации основной образовательной программы основного общего образования в казенном учреждении учредитель обеспечивает финансирование его деятельности на основе распределения бюджетных ассигнований по смете с учетом объемов доходов от приносящей доход деятельности.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Государственное (муниципальное) задание учредителя по оказанию государственных (муниципальных) образовательных услуг должно обеспечивать соответствие показателей </w:t>
      </w: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объемов и качества предоставляемых образовательными учреждениями данных услуг размерам направляемых на эти цели средств бюджета соответствующего уровня. Показатели, характеризующие реализацию требований Стандарта при оказании образовательными учреждениями образовательных услуг, должны отражать их материально-техническое обеспечение, наличие и состояние имущества, квалификацию и опыт работников.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Формирование государственного (муниципального) задания по оказанию образовательных услуг должно осуществляться в порядке, установленном (соответственно принадлежности учреждений) Правительством Российской Федерации, органами исполнительной власти субъектов Российской Федерации и органами местного самоуправления на срок до 1 года в случае утверждения бюджета на очередной финансовый год и на срок до 3 лет в случае утверждения бюджета на очередной финансовый год и плановый период с возможным уточнением при составлении проекта бюджета.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Финансовое обеспечение государственных гарантий на получение гражданами общедоступного и бесплатного основного общего образования за счет средств соответствующих бюджетов бюджетной системы Российской Федерации осуществляется в государственных и муниципальных образовательных учреждениях на основе нормативов финансирования образовательных услуг, обеспечивающих реализацию для обучающегося основной образовательной программы в пределах федерального государственного образовательного стандарта.[5]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Норматив финансового обеспечения  муниципальных образовательных учреждений на одного обучающегося, воспитанника (региональный </w:t>
      </w:r>
      <w:proofErr w:type="spellStart"/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подушевой</w:t>
      </w:r>
      <w:proofErr w:type="spellEnd"/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норматив финансового обеспечения) — это минимально допустимый объем бюджетных ассигнований, необходимых для реализации в учреждениях данного региона основной образовательной программы основного общего образования в соответствии с требованиями Стандарта в расчете на одного обучающегося в год, определяемый с учетом направленности образовательных программ, форм обучения, категории обучающихся, вида образовательного учреждения и иных особенностей образовательного процесса, а также затрат рабочего времени педагогических работников образовательных учреждений на аудиторную и внеурочную деятельность[6]. Региональный </w:t>
      </w:r>
      <w:proofErr w:type="spellStart"/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подушевой</w:t>
      </w:r>
      <w:proofErr w:type="spellEnd"/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норматив финансового обеспечения должен учитываться при составлении проектов бюджетов для планирования бюджетных ассигнований на оказание государственных (муниципальных) услуг (выполнение работ), составлении бюджетной сметы казенного учреждения, а также для определения объема субсидий на выполнение государственного (муниципального) задания бюджетным или автономным учреждением.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Органы местного самоуправления осуществляют при необходимости финансовое обеспечение бесплатного подвоза обучающихся к образовательным учреждениям[7].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Осуществление бюджетным и/или автономным учреждением приносящей доход деятельности не влечет за собой снижение нормативов финансового обеспечения образовательных услуг за счет средств бюджетов бюджетной системы Российской Федерации[8].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Органы местного самоуправления вправе осуществлять за счет средств местных бюджетов финансовое обеспечение предоставления общего образования муниципальными образовательными учреждениями в части расходов на оплату труда работников образовательных организаций, расходов на учебники и учебные пособия, </w:t>
      </w: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технические средства обучения, расходные материалы и хозяйственные нужды сверх норматива финансового обеспечения, установленного субъектом Российской Федерации[9].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24. Материально-технические условия реализации основной образовательной программы основного общего образования должны обеспечивать: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1) возможность достижения обучающимися установленных Стандартом требований к результатам освоения основной образовательной программы основного общего образования;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2) соблюдение: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санитарно-эпидемиологические требований образовательного процесса (требования к водоснабжению, канализации, освещению, воздушно-тепловому режиму, размещению и архитектурным особенностям здания образовательного учреждения, его территории, отдельным помещениям, средствам обучения, учебному оборудованию);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требований к санитарно-бытовым условиям (оборудование гардеробов, санузлов, мест личной гигиены);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требований к социально-бытовым условиям (оборудование в  учебных кабинетах и , лабораториях  рабочих мест учителя и каждого обучающегося; учительской с рабочей зоной и местами для отдыха; комнат психологической разгрузки; административных кабинетов (помещений); помещений для питания обучающихся, хранения и приготовления пищи, а также, при необходимости, транспортное обеспечение обслуживания обучающихся);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строительных норм и правил;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требований пожарной и электробезопасности;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требований охраны здоровья обучающихся и охраны труда работников образовательных учреждений;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требований к транспортному обслуживанию обучающихся;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требований к организации безопасной эксплуатации улично-дорожной сети и технических средств организации дорожного движения в местах расположения общеобразовательных учреждений;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требований к организации безопасной эксплуатации спортивных сооружений, спортивного инвентаря и оборудования, используемого в общеобразовательных учреждениях;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своевременных сроков и необходимых объемов текущего и капитального ремонта;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3) архитектурную доступность (возможность для беспрепятственного доступа обучающихся с ограниченными возможностями здоровья и инвалидов к объектам инфраструктуры образовательного учреждения).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Здание образовательного учреждения, набор и размещение помещений для осуществления образовательного процесса, активной деятельности, отдыха, питания и медицинского обслуживания обучающихся, их площадь, освещенность и воздушно – тепловой режим, расположение и размеры рабочих, учебных зон и зон для индивидуальных занятий должны соответствовать государственным санитарно-эпидемиологическим правилам и нормативам и обеспечивать возможность безопасной и комфортной  организации всех видов учебной и внеурочной деятельности для всех участников образовательного процесса.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Образовательное учреждение, реализующее основную образовательную программу основного общего образования, должно иметь необходимые для обеспечения образовательной (в том числе детей инвалидов и детей с ограниченными возможностями здоровья), административной и хозяйственной деятельности: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учебные кабинеты с автоматизированными рабочими местами обучающихся и педагогических работников, лекционные аудитории;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помещения для занятий учебно-исследовательской и проектной деятельностью, моделированием и техническим творчеством (лаборатории и  мастерские), музыкой, хореографией и изобразительным искусством;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лингафонные кабинеты, обеспечивающие изучение иностранных языков;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информационно-библиотечные центры с рабочими зонами,  оборудованными читальными залами и книгохранилищами, обеспечивающими сохранность книжного фонда, </w:t>
      </w:r>
      <w:proofErr w:type="spellStart"/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медиатекой</w:t>
      </w:r>
      <w:proofErr w:type="spellEnd"/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актовые и хореографические залы, спортивные сооружения (комплексы, залы, бассейны, стадионы, спортивные площадки, тиры, оснащенные игровым, спортивным оборудованием и инвентарем), </w:t>
      </w:r>
      <w:proofErr w:type="spellStart"/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автогородки</w:t>
      </w:r>
      <w:proofErr w:type="spellEnd"/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помещения для питания обучающихся, а также для хранения и приготовления пищи, обеспечивающие возможность организации качественного горячего питания, в том числе горячих завтраков;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помещения медицинского назначения;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административные и иные помещения, оснащенные необходимым оборудованием, в том числе для организации учебного процесса с детьми-инвалидами и детьми с ограниченными возможностями здоровья;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гардеробы, санузлы, места личной гигиены;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участок (территорию) с необходимым набором оборудованных зон;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полные комплекты технического оснащения и оборудования всех предметных областей и внеурочной деятельности, включая расходные материалы и канцелярские принадлежности (бумага для ручного и машинного письма, картриджи, инструменты письма (в тетрадях и на доске), изобразительного искусства, технологической обработки и конструирования, химические реактивы, носители цифровой информации);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мебель, офисное оснащение и хозяйственный инвентарь.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Образовательные учреждения самостоятельно за счет выделяемых бюджетных средств и привлеченных в установленном порядке дополнительных финансовых средств должны обеспечивать оснащение образовательного процесса на ступени основного общего образования.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Материально-техническое оснащение образовательного процесса должно обеспечивать возможность: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реализации индивидуальных образовательных планов обучающихся, осуществления их самостоятельной образовательной деятельности;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включения обучающихся в проектную и учебно-исследовательскую деятельность, проведения наблюдений и экспериментов, в том числе с использованием: учебного лабораторного оборудования; цифрового (электронного) и традиционного измерения, включая определение местонахождения; виртуальных лабораторий, вещественных и виртуально-наглядных моделей и коллекций основных математических и естественнонаучных объектов и явлений;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художественного творчества с использованием ручных, электрических и ИКТ-инструментов и таких материалов, как бумага, ткань, нити для вязания и ткачества, пластик, различные краски, глина, дерево, реализации художественно-оформительских и издательских проектов, натурной и рисованной мультипликации;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создания материальных и информационных объектов с использованием ручных и электроинструментов, применяемых в избранных для изучения распространенных технологиях (индустриальных, сельскохозяйственных, технологиях ведения дома, информационных и коммуникационных технологиях), и таких материалов, как дерево, пластик, металл, бумага, ткань, глина;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формирования личного опыта применения универсальных учебных действий в экологически ориентированной социальной деятельности, развитие экологического мышления и экологической культуры;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проектирования и конструирования, в том числе моделей с цифровым управлением и обратной связью, с использованием конструкторов; управления объектами; программирования;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наблюдений, наглядного представления и анализа данных; использования цифровых планов и карт, спутниковых изображений;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физического развития, систематических занятий физической культурой и спортом, участия в физкультурно-спортивных и оздоровительных мероприятиях;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исполнения, сочинения и аранжировки музыкальных произведений с применением традиционных народных и современных инструментов и цифровых технологий;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занятий по изучению правил дорожного движения с использованием игр, оборудования, а также компьютерных технологий;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размещения продуктов познавательной, учебно-исследовательской и проектной деятельности обучающихся в информационно-образовательной среде образовательного учреждения;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проектирования и организации своей индивидуальной и групповой деятельности, организации своего времени с использованием ИКТ; планирования учебного процесса, фиксирования его реализации в целом и отдельных этапов (выступлений, дискуссий, экспериментов);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обеспечения доступа в школьной библиотеке к информационным ресурсам Интернета, учебной и художественной литературе, коллекциям медиа-ресурсов на электронных носителях, к множительной технике для тиражирования учебных и методических </w:t>
      </w:r>
      <w:proofErr w:type="spellStart"/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тексто</w:t>
      </w:r>
      <w:proofErr w:type="spellEnd"/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-графических и </w:t>
      </w:r>
      <w:proofErr w:type="spellStart"/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аудиовидеоматериалов</w:t>
      </w:r>
      <w:proofErr w:type="spellEnd"/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результатов творческой, научно-исследовательской и проектной деятельности учащихся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планирования учебного процесса, фиксации его динамики, промежуточных и итоговых результатов;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проведения массовых мероприятий, собраний, представлений; досуга и общения обучающихся с возможностью для массового просмотра кино- и видеоматериалов, организации сценической работы, театрализованных представлений, обеспеченных озвучиванием, освещением и мультимедиа сопровождением;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выпуска школьных печатных изданий, работы школьного телевидения,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организации качественного горячего питания, медицинского обслуживания и отдыха обучающихся.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Все указанные виды деятельности должны быть обеспечены расходными материалами.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25. Психолого-педагогические условия реализации основной образовательной программы основного общего образования должны обеспечивать: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преемственность содержания и форм организации образовательного процесса по отношению к начальной ступени общего образования;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учет специфики возрастного психофизического развития обучающихся, в том числе особенности перехода из младшего школьного возраста в подростковый;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формирование и развитие психолого-педагогической компетентности обучающихся, педагогических и административных работников, родительской общественности;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вариативность направлений психолого-педагогического сопровождения участников образовательного процесса (сохранение и укрепление психологического здоровья обучающихся; формирование ценности здоровья и безопасного образа жизни; развития своей экологической культуры дифференциация и индивидуализация обучения; мониторинг возможностей и способностей обучающихся, выявление и поддержка одаренных детей, детей с ограниченными возможностями здоровья; психолого-педагогическая поддержка участников олимпиадного движения; обеспечение осознанного и ответственного выбора дальнейшей профессиональной сферы деятельности; формирование коммуникативных навыков в разновозрастной среде и среде сверстников; поддержка детских объединений, ученического самоуправления);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диверсификацию уровней психолого-педагогического сопровождения (индивидуальный, групповой, уровень класса, уровень учреждения);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вариативность форм психолого-педагогического сопровождения участников образовательного процесса (профилактика, диагностика, консультирование, коррекционная работа, развивающая работа, просвещение, экспертиза).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26. Информационно-методические условия реализации основной образовательной программы общего образования должны обеспечиваться современной информационно-образовательной средой.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Информационно-образовательная среда образовательного учреждения включает: комплекс информационных образовательных ресурсов, в том числе цифровые образовательные ресурсы,  совокупность технологических средств информационных и коммуникационных технологий: компьютеры, иное ИКТ оборудование, коммуникационные каналы, систему современных педагогических технологий, обеспечивающих обучение в современной информационно-образовательной среде.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Информационно-образовательная  среда образовательного учреждения должна обеспечивать: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информационно-методическую поддержку образовательного  процесса;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планирование образовательного процесса и его ресурсного  обеспечения;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мониторинг и фиксацию хода и результатов образовательного процесса;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мониторинг здоровья обучающихся;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современные процедуры создания, поиска, сбора, анализа, обработки, хранения и представления информации;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дистанционное взаимодействие всех участников образовательного процесса (обучающихся, их  родителей (законных представителей),  педагогических работников, органов управления в сфере образования, общественности), в том числе, в рамках дистанционного образования;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дистанционное взаимодействие образовательного учреждения с другими организациями социальной сферы: учреждениями дополнительного образования детей, учреждениями культуры, здравоохранения, спорта, досуга, службами занятости населения, обеспечения безопасности жизнедеятельности.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Эффективное использование информационно-образовательной среды предполагает компетентность сотрудников образовательного учреждения в решении профессиональных задач с применением ИКТ, а также наличие служб поддержки применения ИКТ. Обеспечение поддержки применения ИКТ является функцией учредителя образовательного учреждения.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Функционирование информационно-образовательной среды должно соответствовать законодательству Российской Федерации.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Учебно-методическое и информационное обеспечение реализации основной образовательной программы основного общего образования включает характеристики оснащения информационно-библиотечного центра, читального зала, учебных кабинетов и лабораторий, административных помещений, школьного сервера, школьного сайта, внутренней (локальной) сети, внешней (в том числе глобальной) сети и направлено на обеспечение широкого, постоянного и устойчивого доступа для всех участников образовательного процесса к любой информации, связанной с реализацией основной образовательной программы, достижением планируемых результатов, организацией образовательного процесса и условиями его осуществления.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Учебно-методическое и информационное обеспечение реализации основной образовательной программы основного общего образования должно обеспечивать: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информационную поддержку образовательной деятельности обучающихся и педагогических работников на основе современных информационных технологий в области библиотечных услуг (создание и ведение электронных каталогов и полнотекстовых баз данных, поиск документов по любому критерию, доступ к электронным учебным материалам и образовательным ресурсам Интернета);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укомплектованность печатными и электронными информационно- образовательными ресурсами по всем предметам учебного плана: учебниками, в том числе учебниками с электронными приложениями, являющимися их составной частью, учебно-методической литературой и материалами по всем учебным предметам основной образовательной программы основного общего образования на определенных учредителем образовательного учреждения языках обучения, дополнительной литературой.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Фонд дополнительной литературы должен включать: отечественную и зарубежную, классическую и современную художественную литературу; научно-популярную и научно-техническую литературу; издания по изобразительному искусству, музыке, физической культуре и спорту, экологии, правилам безопасного поведения на дорогах; справочно-библиографические и периодические издания; собрание словарей; литературу по социальному и профессиональному самоопределению обучающихся.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Образовательное учреждение должно иметь интерактивный электронный контент по всем учебным предметам, в том числе содержание предметных областей, представленное учебными объектами, которыми можно манипулировать, и процессами, в которые можно вмешиваться.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 Пункт 1 статьи 7 Закона Российской Федерации «Об образовании» (Ведомости Съезда народных депутатов Российской Федерации и Верховного Совета Российской Федерации, 1992, № 30, ст. 1797; Собрание законодательства Российской Федерации, 1996, № 3, ст. 150; 2007, № 49, ст. 6070).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[2] При этом при реализации основных образовательных программ для обучающихся с ограниченными возможностями здоровья могут быть установлены специальные федеральные государственные образовательные стандарты (пункт 5 статьи 7 Закона Российской Федерации «Об образовании» (Ведомости Съезда народных депутатов Российской Федерации и Верховного Совета Российской Федерации, 1992, № 30, ст. 1797; Собрание законодательства Российской Федерации, 1996, № 3, ст. 150; 2007, № 49, ст. 6070).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 Данная программа разрабатывается при наличии в образовательном учреждении детей с ограниченными возможностями здоровья.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 Законодательство Российской Федерации в области образования включает Конституцию Российской Федерации, Закон Российской Федерации  «Об образовании», принимаемые в соответствии с ним другие законы и иные нормативные правовые акты Российской Федерации, а также законы и иные нормативные правовые акты субъектов Российской Федерации в области образования (п.1 ст.3 Закона Российской Федерации «Об образовании»).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[5] Статья 69.2 Бюджетного кодекса Российской Федерации (Собрание Законодательства Российской Федерации, 1998, № 31, ст. 3823; 2007, № 18, ст. 2117; 2009, № 1, ст. 18)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[6] Пункт 11 статьи 29, пункт 2 статьи 41 Закона Российской Федерации «Об образовании» (Ведомости Съезда народных депутатов Российской Федерации и Верховного Совета Российской Федерации, 1992, № 30, ст. 1797; Собрание законодательства Российской Федерации, 1996, № 3, ст. 150; 2007, № 49, ст. 6070).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[7] Пункт 1 статьи 31 Закона Российской Федерации «Об образовании» (Ведомости Съезда народных депутатов Российской Федерации и Верховного Совета Российской Федерации, 1992, № 30, ст. 1797; Собрание законодательства Российской Федерации, 1996, № 3, ст. 150; 2004, № 35, ст. 3607; 2006, № 1, ст. 10; 2007, № 1 (ч.1), </w:t>
      </w:r>
      <w:proofErr w:type="spellStart"/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ст.ст</w:t>
      </w:r>
      <w:proofErr w:type="spellEnd"/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5, 21; № 30, ст. 3808; № 43, ст. 5084; № 52 (ч.1), ст. 6236)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[8] Пункт 9 статьи 41 Закона Российской Федерации «Об образовании» (Со</w:t>
      </w: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oftHyphen/>
        <w:t>брание законодательства Российской Федерации, 1996, № 3, ст. 150; 2002, № 26, ст. 2517; 2004, № 30, ст. 3086; № 35, ст. 3607; № 1, ст. 25; 2007, № 17, ст. 1932; № 44, ст. 5280)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[9] Пункт 4 статьи 41 Закона Российской Федерации «Об образовании» (Со</w:t>
      </w: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oftHyphen/>
        <w:t>брание законодательства Российской Федерации, 1996, № 3, ст. 150; 2002, № 26, ст. 2517; 2004, № 30, ст. 3086; № 35, ст. 3607; № 1, ст. 25; 2007, № 17, ст. 1932; № 44, ст. 5280)</w:t>
      </w:r>
    </w:p>
    <w:p w:rsidR="00331D6B" w:rsidRPr="00EC0DC8" w:rsidRDefault="00331D6B" w:rsidP="00EC0DC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31D6B" w:rsidRPr="00EC0D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DC8"/>
    <w:rsid w:val="00331D6B"/>
    <w:rsid w:val="004D737F"/>
    <w:rsid w:val="00B61D24"/>
    <w:rsid w:val="00EC0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A5A7CF-A927-4080-8C03-9250A79E7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C0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92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44</Pages>
  <Words>16769</Words>
  <Characters>95588</Characters>
  <Application>Microsoft Office Word</Application>
  <DocSecurity>0</DocSecurity>
  <Lines>796</Lines>
  <Paragraphs>224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Рустам Алиев</dc:creator>
  <cp:keywords/>
  <dc:description/>
  <cp:lastModifiedBy>Пользователь Windows</cp:lastModifiedBy>
  <cp:revision>2</cp:revision>
  <dcterms:created xsi:type="dcterms:W3CDTF">2018-10-11T08:30:00Z</dcterms:created>
  <dcterms:modified xsi:type="dcterms:W3CDTF">2018-10-11T08:30:00Z</dcterms:modified>
</cp:coreProperties>
</file>